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9E" w:rsidRDefault="00F021DF" w:rsidP="00F021DF">
      <w:pPr>
        <w:jc w:val="right"/>
      </w:pPr>
      <w:bookmarkStart w:id="0" w:name="_GoBack"/>
      <w:r>
        <w:rPr>
          <w:rFonts w:ascii="ltr-font" w:hAnsi="ltr-font"/>
          <w:color w:val="333333"/>
          <w:sz w:val="21"/>
          <w:szCs w:val="21"/>
          <w:shd w:val="clear" w:color="auto" w:fill="FFFFFF"/>
        </w:rPr>
        <w:t>Venoms of parasitoid wasps injected into the host may play vital roles in successful parasitism. It could manipulate the host physiology and suppress its immune response. Heat shock proteins (</w:t>
      </w:r>
      <w:proofErr w:type="spellStart"/>
      <w:r>
        <w:rPr>
          <w:rFonts w:ascii="ltr-font" w:hAnsi="ltr-font"/>
          <w:color w:val="333333"/>
          <w:sz w:val="21"/>
          <w:szCs w:val="21"/>
          <w:shd w:val="clear" w:color="auto" w:fill="FFFFFF"/>
        </w:rPr>
        <w:t>hsps</w:t>
      </w:r>
      <w:proofErr w:type="spellEnd"/>
      <w:r>
        <w:rPr>
          <w:rFonts w:ascii="ltr-font" w:hAnsi="ltr-font"/>
          <w:color w:val="333333"/>
          <w:sz w:val="21"/>
          <w:szCs w:val="21"/>
          <w:shd w:val="clear" w:color="auto" w:fill="FFFFFF"/>
        </w:rPr>
        <w:t>) could be induced by a variety of physiological stresses and might play roles in modulating the host-parasitoid relationship. Quantitative real-time transcription PCR was used to determine the changes of heat shock protein90 gene in </w:t>
      </w:r>
      <w:proofErr w:type="spellStart"/>
      <w:r>
        <w:rPr>
          <w:rStyle w:val="Emphasis"/>
          <w:rFonts w:ascii="ltr-font" w:hAnsi="ltr-font"/>
          <w:color w:val="333333"/>
          <w:sz w:val="21"/>
          <w:szCs w:val="21"/>
          <w:shd w:val="clear" w:color="auto" w:fill="FFFFFF"/>
        </w:rPr>
        <w:t>Polidia</w:t>
      </w:r>
      <w:proofErr w:type="spellEnd"/>
      <w:r>
        <w:rPr>
          <w:rStyle w:val="Emphasis"/>
          <w:rFonts w:ascii="ltr-font" w:hAnsi="ltr-font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ltr-font" w:hAnsi="ltr-font"/>
          <w:color w:val="333333"/>
          <w:sz w:val="21"/>
          <w:szCs w:val="21"/>
          <w:shd w:val="clear" w:color="auto" w:fill="FFFFFF"/>
        </w:rPr>
        <w:t>interpunctella</w:t>
      </w:r>
      <w:proofErr w:type="spellEnd"/>
      <w:r>
        <w:rPr>
          <w:rFonts w:ascii="ltr-font" w:hAnsi="ltr-font"/>
          <w:color w:val="333333"/>
          <w:sz w:val="21"/>
          <w:szCs w:val="21"/>
          <w:shd w:val="clear" w:color="auto" w:fill="FFFFFF"/>
        </w:rPr>
        <w:t> and </w:t>
      </w:r>
      <w:proofErr w:type="spellStart"/>
      <w:r>
        <w:rPr>
          <w:rStyle w:val="Emphasis"/>
          <w:rFonts w:ascii="ltr-font" w:hAnsi="ltr-font"/>
          <w:color w:val="333333"/>
          <w:sz w:val="21"/>
          <w:szCs w:val="21"/>
          <w:shd w:val="clear" w:color="auto" w:fill="FFFFFF"/>
        </w:rPr>
        <w:t>Ephestia</w:t>
      </w:r>
      <w:proofErr w:type="spellEnd"/>
      <w:r>
        <w:rPr>
          <w:rStyle w:val="Emphasis"/>
          <w:rFonts w:ascii="ltr-font" w:hAnsi="ltr-font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ltr-font" w:hAnsi="ltr-font"/>
          <w:color w:val="333333"/>
          <w:sz w:val="21"/>
          <w:szCs w:val="21"/>
          <w:shd w:val="clear" w:color="auto" w:fill="FFFFFF"/>
        </w:rPr>
        <w:t>kuehniella</w:t>
      </w:r>
      <w:proofErr w:type="spellEnd"/>
      <w:r>
        <w:rPr>
          <w:rFonts w:ascii="ltr-font" w:hAnsi="ltr-font"/>
          <w:color w:val="333333"/>
          <w:sz w:val="21"/>
          <w:szCs w:val="21"/>
          <w:shd w:val="clear" w:color="auto" w:fill="FFFFFF"/>
        </w:rPr>
        <w:t xml:space="preserve"> larvae post </w:t>
      </w:r>
      <w:proofErr w:type="spellStart"/>
      <w:r>
        <w:rPr>
          <w:rFonts w:ascii="ltr-font" w:hAnsi="ltr-font"/>
          <w:color w:val="333333"/>
          <w:sz w:val="21"/>
          <w:szCs w:val="21"/>
          <w:shd w:val="clear" w:color="auto" w:fill="FFFFFF"/>
        </w:rPr>
        <w:t>parasitization</w:t>
      </w:r>
      <w:proofErr w:type="spellEnd"/>
      <w:r>
        <w:rPr>
          <w:rFonts w:ascii="ltr-font" w:hAnsi="ltr-font"/>
          <w:color w:val="333333"/>
          <w:sz w:val="21"/>
          <w:szCs w:val="21"/>
          <w:shd w:val="clear" w:color="auto" w:fill="FFFFFF"/>
        </w:rPr>
        <w:t xml:space="preserve"> by </w:t>
      </w:r>
      <w:proofErr w:type="spellStart"/>
      <w:r>
        <w:rPr>
          <w:rStyle w:val="Emphasis"/>
          <w:rFonts w:ascii="ltr-font" w:hAnsi="ltr-font"/>
          <w:color w:val="333333"/>
          <w:sz w:val="21"/>
          <w:szCs w:val="21"/>
          <w:shd w:val="clear" w:color="auto" w:fill="FFFFFF"/>
        </w:rPr>
        <w:t>Bracon</w:t>
      </w:r>
      <w:proofErr w:type="spellEnd"/>
      <w:r>
        <w:rPr>
          <w:rStyle w:val="Emphasis"/>
          <w:rFonts w:ascii="ltr-font" w:hAnsi="ltr-font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Emphasis"/>
          <w:rFonts w:ascii="ltr-font" w:hAnsi="ltr-font"/>
          <w:color w:val="333333"/>
          <w:sz w:val="21"/>
          <w:szCs w:val="21"/>
          <w:shd w:val="clear" w:color="auto" w:fill="FFFFFF"/>
        </w:rPr>
        <w:t>hebtor</w:t>
      </w:r>
      <w:proofErr w:type="spellEnd"/>
      <w:r>
        <w:rPr>
          <w:rFonts w:ascii="ltr-font" w:hAnsi="ltr-font"/>
          <w:color w:val="333333"/>
          <w:sz w:val="21"/>
          <w:szCs w:val="21"/>
          <w:shd w:val="clear" w:color="auto" w:fill="FFFFFF"/>
        </w:rPr>
        <w:t> wasp. The results indicated that hsp90 gene expression level showed different behavior in both hosts, at all-time intervals post parasitism. Expression of the gene in </w:t>
      </w:r>
      <w:r>
        <w:rPr>
          <w:rStyle w:val="Emphasis"/>
          <w:rFonts w:ascii="ltr-font" w:hAnsi="ltr-font"/>
          <w:color w:val="333333"/>
          <w:sz w:val="21"/>
          <w:szCs w:val="21"/>
          <w:shd w:val="clear" w:color="auto" w:fill="FFFFFF"/>
        </w:rPr>
        <w:t xml:space="preserve">P. </w:t>
      </w:r>
      <w:proofErr w:type="spellStart"/>
      <w:r>
        <w:rPr>
          <w:rStyle w:val="Emphasis"/>
          <w:rFonts w:ascii="ltr-font" w:hAnsi="ltr-font"/>
          <w:color w:val="333333"/>
          <w:sz w:val="21"/>
          <w:szCs w:val="21"/>
          <w:shd w:val="clear" w:color="auto" w:fill="FFFFFF"/>
        </w:rPr>
        <w:t>interpunctella</w:t>
      </w:r>
      <w:proofErr w:type="spellEnd"/>
      <w:r>
        <w:rPr>
          <w:rFonts w:ascii="ltr-font" w:hAnsi="ltr-font"/>
          <w:color w:val="333333"/>
          <w:sz w:val="21"/>
          <w:szCs w:val="21"/>
          <w:shd w:val="clear" w:color="auto" w:fill="FFFFFF"/>
        </w:rPr>
        <w:t xml:space="preserve"> larvae was significantly down regulated at 12h. A high significant down regulated was observed at 24 and 72h after </w:t>
      </w:r>
      <w:proofErr w:type="spellStart"/>
      <w:r>
        <w:rPr>
          <w:rFonts w:ascii="ltr-font" w:hAnsi="ltr-font"/>
          <w:color w:val="333333"/>
          <w:sz w:val="21"/>
          <w:szCs w:val="21"/>
          <w:shd w:val="clear" w:color="auto" w:fill="FFFFFF"/>
        </w:rPr>
        <w:t>parasitization</w:t>
      </w:r>
      <w:proofErr w:type="spellEnd"/>
      <w:r>
        <w:rPr>
          <w:rFonts w:ascii="ltr-font" w:hAnsi="ltr-font"/>
          <w:color w:val="333333"/>
          <w:sz w:val="21"/>
          <w:szCs w:val="21"/>
          <w:shd w:val="clear" w:color="auto" w:fill="FFFFFF"/>
        </w:rPr>
        <w:t>. Meanwhile, a high significant up-regulation was recorded after 48 h compared with control. On the other hand, the levels of hsp90 in </w:t>
      </w:r>
      <w:r>
        <w:rPr>
          <w:rStyle w:val="Emphasis"/>
          <w:rFonts w:ascii="ltr-font" w:hAnsi="ltr-font"/>
          <w:color w:val="333333"/>
          <w:sz w:val="21"/>
          <w:szCs w:val="21"/>
          <w:shd w:val="clear" w:color="auto" w:fill="FFFFFF"/>
        </w:rPr>
        <w:t xml:space="preserve">E. </w:t>
      </w:r>
      <w:proofErr w:type="spellStart"/>
      <w:r>
        <w:rPr>
          <w:rStyle w:val="Emphasis"/>
          <w:rFonts w:ascii="ltr-font" w:hAnsi="ltr-font"/>
          <w:color w:val="333333"/>
          <w:sz w:val="21"/>
          <w:szCs w:val="21"/>
          <w:shd w:val="clear" w:color="auto" w:fill="FFFFFF"/>
        </w:rPr>
        <w:t>kuehniella</w:t>
      </w:r>
      <w:proofErr w:type="spellEnd"/>
      <w:r>
        <w:rPr>
          <w:rFonts w:ascii="ltr-font" w:hAnsi="ltr-font"/>
          <w:color w:val="333333"/>
          <w:sz w:val="21"/>
          <w:szCs w:val="21"/>
          <w:shd w:val="clear" w:color="auto" w:fill="FFFFFF"/>
        </w:rPr>
        <w:t> were high significantly down regulated in all treated larvae compared with control. We can conclude that the suppression hsp90 gene could be a component of parasitized hosts' manipulation strategy that regulate the host physiology and suppress the immune response. Hsp90 might play an important role in host paralysis and inhibit its development.</w:t>
      </w:r>
      <w:bookmarkEnd w:id="0"/>
    </w:p>
    <w:sectPr w:rsidR="007D0D9E" w:rsidSect="005E37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tr-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DF"/>
    <w:rsid w:val="005E37D0"/>
    <w:rsid w:val="00AD5575"/>
    <w:rsid w:val="00F0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021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021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Mona</cp:lastModifiedBy>
  <cp:revision>1</cp:revision>
  <dcterms:created xsi:type="dcterms:W3CDTF">2024-07-01T07:46:00Z</dcterms:created>
  <dcterms:modified xsi:type="dcterms:W3CDTF">2024-07-01T07:46:00Z</dcterms:modified>
</cp:coreProperties>
</file>